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7A85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14:paraId="6E75E03B" w14:textId="77777777" w:rsidTr="00750E4B">
        <w:tc>
          <w:tcPr>
            <w:tcW w:w="9288" w:type="dxa"/>
            <w:gridSpan w:val="2"/>
          </w:tcPr>
          <w:p w14:paraId="7420F669" w14:textId="77777777" w:rsidR="0015298D" w:rsidRPr="00AE7E20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A1FE5" w14:textId="77777777" w:rsidR="00750E4B" w:rsidRPr="00AE7E20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6C65082" w14:textId="77777777" w:rsidR="00862EB8" w:rsidRPr="00AE7E20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410B6D88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7E20" w14:paraId="475F5DF4" w14:textId="77777777" w:rsidTr="00750E4B">
        <w:tc>
          <w:tcPr>
            <w:tcW w:w="9288" w:type="dxa"/>
            <w:gridSpan w:val="2"/>
          </w:tcPr>
          <w:p w14:paraId="3B2831DE" w14:textId="77777777" w:rsidR="002B735A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DE3FF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</w:t>
            </w:r>
          </w:p>
          <w:p w14:paraId="7FF07903" w14:textId="62C9F8D3" w:rsidR="006D10FA" w:rsidRPr="007E0554" w:rsidRDefault="00B123A2" w:rsidP="00B123A2">
            <w:pP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23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Odlu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ke</w:t>
            </w:r>
            <w:r w:rsidRPr="00B123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o </w:t>
            </w:r>
            <w:r w:rsidR="004069BE" w:rsidRPr="004069B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lokalnim porezima</w:t>
            </w:r>
            <w:r w:rsidR="00F0283D">
              <w:t xml:space="preserve"> </w:t>
            </w:r>
            <w:r w:rsidR="00F0283D" w:rsidRPr="00F028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Općine Nova Kapela</w:t>
            </w:r>
          </w:p>
        </w:tc>
      </w:tr>
      <w:tr w:rsidR="00750E4B" w:rsidRPr="00AE7E20" w14:paraId="0B0ED53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0A428D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F99B9" w14:textId="77777777" w:rsidR="0015298D" w:rsidRPr="00AE7E20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STVARATELJ OPĆEG AKTA</w:t>
            </w:r>
          </w:p>
          <w:p w14:paraId="65790AF9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6D835" w14:textId="77777777" w:rsidR="002C5A31" w:rsidRPr="00AE7E20" w:rsidRDefault="0034091F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Općina</w:t>
            </w:r>
            <w:r w:rsidR="002C5A31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852">
              <w:rPr>
                <w:rFonts w:ascii="Times New Roman" w:hAnsi="Times New Roman" w:cs="Times New Roman"/>
                <w:b/>
                <w:sz w:val="24"/>
                <w:szCs w:val="24"/>
              </w:rPr>
              <w:t>Nova Kapela</w:t>
            </w:r>
          </w:p>
          <w:p w14:paraId="6EC15CB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AE7E20" w14:paraId="3B6DE4B1" w14:textId="77777777" w:rsidTr="002840A8">
        <w:trPr>
          <w:trHeight w:val="285"/>
        </w:trPr>
        <w:tc>
          <w:tcPr>
            <w:tcW w:w="4644" w:type="dxa"/>
          </w:tcPr>
          <w:p w14:paraId="5317494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F62BA2D" w14:textId="7550C85E" w:rsidR="001D08B9" w:rsidRPr="007E0554" w:rsidRDefault="00DE59C9" w:rsidP="00DE5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634A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207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0A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68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4C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  <w:tc>
          <w:tcPr>
            <w:tcW w:w="4644" w:type="dxa"/>
          </w:tcPr>
          <w:p w14:paraId="498D2F9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673BCC" w14:textId="18ADCC78" w:rsidR="00862EB8" w:rsidRPr="007E0554" w:rsidRDefault="00634ABA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90A98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8C5C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4C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</w:tr>
      <w:tr w:rsidR="0015298D" w:rsidRPr="00AE7E20" w14:paraId="596A14B5" w14:textId="77777777" w:rsidTr="002840A8">
        <w:trPr>
          <w:trHeight w:val="285"/>
        </w:trPr>
        <w:tc>
          <w:tcPr>
            <w:tcW w:w="4644" w:type="dxa"/>
          </w:tcPr>
          <w:p w14:paraId="01EB1D24" w14:textId="77777777" w:rsidR="001D08B9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33C9A274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5EAC6A7D" w14:textId="77777777" w:rsidTr="002840A8">
        <w:trPr>
          <w:trHeight w:val="285"/>
        </w:trPr>
        <w:tc>
          <w:tcPr>
            <w:tcW w:w="4644" w:type="dxa"/>
          </w:tcPr>
          <w:p w14:paraId="55A9490E" w14:textId="77777777" w:rsidR="008B58DD" w:rsidRPr="00AE7E20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5A648E1A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2EB39769" w14:textId="77777777" w:rsidTr="002840A8">
        <w:trPr>
          <w:trHeight w:val="285"/>
        </w:trPr>
        <w:tc>
          <w:tcPr>
            <w:tcW w:w="4644" w:type="dxa"/>
          </w:tcPr>
          <w:p w14:paraId="177E1E98" w14:textId="77777777" w:rsidR="002C5A31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5C68773F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1C38DCA3" w14:textId="77777777" w:rsidTr="002840A8">
        <w:trPr>
          <w:trHeight w:val="285"/>
        </w:trPr>
        <w:tc>
          <w:tcPr>
            <w:tcW w:w="4644" w:type="dxa"/>
          </w:tcPr>
          <w:p w14:paraId="3AC463B9" w14:textId="77777777" w:rsidR="0015298D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B327C1D" w14:textId="77777777" w:rsidR="002C5A31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AD01815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5CA85F68" w14:textId="77777777" w:rsidTr="002840A8">
        <w:trPr>
          <w:trHeight w:val="285"/>
        </w:trPr>
        <w:tc>
          <w:tcPr>
            <w:tcW w:w="4644" w:type="dxa"/>
          </w:tcPr>
          <w:p w14:paraId="4C750832" w14:textId="77777777" w:rsidR="001D08B9" w:rsidRPr="00AE7E20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</w:tcPr>
          <w:p w14:paraId="40C83BBC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3461027C" w14:textId="77777777" w:rsidTr="002840A8">
        <w:trPr>
          <w:trHeight w:val="285"/>
        </w:trPr>
        <w:tc>
          <w:tcPr>
            <w:tcW w:w="4644" w:type="dxa"/>
          </w:tcPr>
          <w:p w14:paraId="4260F6E4" w14:textId="77777777" w:rsidR="001D08B9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1CEC6810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AE7E20" w14:paraId="69203BDE" w14:textId="77777777" w:rsidTr="002840A8">
        <w:trPr>
          <w:trHeight w:val="285"/>
        </w:trPr>
        <w:tc>
          <w:tcPr>
            <w:tcW w:w="4644" w:type="dxa"/>
          </w:tcPr>
          <w:p w14:paraId="08A90C44" w14:textId="77777777" w:rsidR="00074154" w:rsidRPr="00AE7E20" w:rsidRDefault="00074154" w:rsidP="000C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2C5A31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025DF2">
              <w:rPr>
                <w:rFonts w:ascii="Times New Roman" w:hAnsi="Times New Roman" w:cs="Times New Roman"/>
                <w:sz w:val="24"/>
                <w:szCs w:val="24"/>
              </w:rPr>
              <w:t xml:space="preserve">Nova Kapela </w:t>
            </w:r>
          </w:p>
        </w:tc>
        <w:tc>
          <w:tcPr>
            <w:tcW w:w="4644" w:type="dxa"/>
          </w:tcPr>
          <w:p w14:paraId="58484F8A" w14:textId="77777777" w:rsidR="00074154" w:rsidRPr="00AE7E20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AE7E20" w14:paraId="00AFACE7" w14:textId="77777777" w:rsidTr="002840A8">
        <w:trPr>
          <w:trHeight w:val="285"/>
        </w:trPr>
        <w:tc>
          <w:tcPr>
            <w:tcW w:w="4644" w:type="dxa"/>
          </w:tcPr>
          <w:p w14:paraId="14A5B294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4644" w:type="dxa"/>
          </w:tcPr>
          <w:p w14:paraId="33C0A611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8BB69" w14:textId="77777777" w:rsidR="00411B7F" w:rsidRPr="00AE7E20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E8A8C68" w14:textId="29462C12" w:rsidR="007E0554" w:rsidRPr="00D7081A" w:rsidRDefault="00C722DB" w:rsidP="00AE3E9D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  <w:r w:rsidRPr="00AE7E20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AE7E20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E2076A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D70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ABA">
        <w:rPr>
          <w:rFonts w:ascii="Times New Roman" w:hAnsi="Times New Roman" w:cs="Times New Roman"/>
          <w:b/>
          <w:sz w:val="24"/>
          <w:szCs w:val="24"/>
        </w:rPr>
        <w:t>8</w:t>
      </w:r>
      <w:r w:rsidR="007E0554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D90A98">
        <w:rPr>
          <w:rFonts w:ascii="Times New Roman" w:hAnsi="Times New Roman" w:cs="Times New Roman"/>
          <w:b/>
          <w:sz w:val="24"/>
          <w:szCs w:val="24"/>
        </w:rPr>
        <w:t>12</w:t>
      </w:r>
      <w:r w:rsidR="0034091F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2C5A31" w:rsidRPr="007E0554">
        <w:rPr>
          <w:rFonts w:ascii="Times New Roman" w:hAnsi="Times New Roman" w:cs="Times New Roman"/>
          <w:b/>
          <w:sz w:val="24"/>
          <w:szCs w:val="24"/>
        </w:rPr>
        <w:t>20</w:t>
      </w:r>
      <w:r w:rsidR="00984C7B">
        <w:rPr>
          <w:rFonts w:ascii="Times New Roman" w:hAnsi="Times New Roman" w:cs="Times New Roman"/>
          <w:b/>
          <w:sz w:val="24"/>
          <w:szCs w:val="24"/>
        </w:rPr>
        <w:t>23</w:t>
      </w:r>
      <w:r w:rsidR="002C5A31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2C5A31" w:rsidRPr="00AE7E20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 w:rsidRPr="00AE7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E9D">
        <w:rPr>
          <w:rFonts w:ascii="Times New Roman" w:hAnsi="Times New Roman" w:cs="Times New Roman"/>
          <w:b/>
          <w:sz w:val="24"/>
          <w:szCs w:val="24"/>
        </w:rPr>
        <w:t xml:space="preserve">dostavite na 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adresu elektronske pošte: </w:t>
      </w:r>
      <w:hyperlink r:id="rId7" w:history="1">
        <w:r w:rsidR="007E0554" w:rsidRPr="008D2535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opcina-nova-kapela@novakapela.hr</w:t>
        </w:r>
      </w:hyperlink>
    </w:p>
    <w:p w14:paraId="743927F4" w14:textId="77777777" w:rsidR="00C722DB" w:rsidRPr="007E0554" w:rsidRDefault="00F0283D" w:rsidP="00AE3E9D">
      <w:pPr>
        <w:tabs>
          <w:tab w:val="left" w:pos="915"/>
        </w:tabs>
      </w:pPr>
      <w:hyperlink r:id="rId8" w:history="1"/>
    </w:p>
    <w:sectPr w:rsidR="00C722DB" w:rsidRPr="007E0554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F425" w14:textId="77777777" w:rsidR="00535EF4" w:rsidRDefault="00535EF4" w:rsidP="00CA19CD">
      <w:pPr>
        <w:spacing w:after="0" w:line="240" w:lineRule="auto"/>
      </w:pPr>
      <w:r>
        <w:separator/>
      </w:r>
    </w:p>
  </w:endnote>
  <w:endnote w:type="continuationSeparator" w:id="0">
    <w:p w14:paraId="572070DD" w14:textId="77777777" w:rsidR="00535EF4" w:rsidRDefault="00535EF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65D9" w14:textId="77777777" w:rsidR="0018439A" w:rsidRDefault="001843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0A2D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 xml:space="preserve">Sukladno Zakonu o </w:t>
    </w:r>
    <w:r w:rsidR="00666852">
      <w:rPr>
        <w:color w:val="808080" w:themeColor="background1" w:themeShade="80"/>
        <w:sz w:val="20"/>
        <w:szCs w:val="20"/>
      </w:rPr>
      <w:t xml:space="preserve">provedbi Opće uredbe o </w:t>
    </w:r>
    <w:r w:rsidRPr="002B1130">
      <w:rPr>
        <w:color w:val="808080" w:themeColor="background1" w:themeShade="80"/>
        <w:sz w:val="20"/>
        <w:szCs w:val="20"/>
      </w:rPr>
      <w:t xml:space="preserve">zaštiti  podataka („Narodne novine“, broj </w:t>
    </w:r>
    <w:r w:rsidR="00666852">
      <w:rPr>
        <w:color w:val="808080" w:themeColor="background1" w:themeShade="80"/>
        <w:sz w:val="20"/>
        <w:szCs w:val="20"/>
      </w:rPr>
      <w:t xml:space="preserve">42/18) i Uredbi (EU) 2016/679 Europskog parlamenta i </w:t>
    </w:r>
    <w:r w:rsidR="00A06CBC">
      <w:rPr>
        <w:color w:val="808080" w:themeColor="background1" w:themeShade="80"/>
        <w:sz w:val="20"/>
        <w:szCs w:val="20"/>
      </w:rPr>
      <w:t>Vijeća od 27. travnja 2016. o zaštiti pojedinaca u vezi s obradom osobnih podataka i o slobodnom kretanju takvih podataka te o stavljanju izvan snage Direktive 95/46/EZ (Opća uredba o zaštiti podatka ),</w:t>
    </w:r>
    <w:r w:rsidR="00052095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>osobni podaci neće se koristiti u druge svrhe, osim u povijesne, statističke ili znanstvene svrhe, uz uvjet poduzimanja odgovarajućih zaštitnih mjera.</w:t>
    </w:r>
  </w:p>
  <w:p w14:paraId="578C510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Anonimni, uvredljivi ili irelevantni komentari neće se objaviti.</w:t>
    </w:r>
  </w:p>
  <w:p w14:paraId="3D0DCDA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Izrazi</w:t>
    </w:r>
    <w:r w:rsidR="001302DA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 xml:space="preserve"> korišteni u ovom obrascu koriste se neutralno i odnose se jednako na muški i ženski rod. </w:t>
    </w:r>
  </w:p>
  <w:p w14:paraId="5597D536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A60B" w14:textId="77777777" w:rsidR="0018439A" w:rsidRDefault="001843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A1FE" w14:textId="77777777" w:rsidR="00535EF4" w:rsidRDefault="00535EF4" w:rsidP="00CA19CD">
      <w:pPr>
        <w:spacing w:after="0" w:line="240" w:lineRule="auto"/>
      </w:pPr>
      <w:r>
        <w:separator/>
      </w:r>
    </w:p>
  </w:footnote>
  <w:footnote w:type="continuationSeparator" w:id="0">
    <w:p w14:paraId="048D8CEF" w14:textId="77777777" w:rsidR="00535EF4" w:rsidRDefault="00535EF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D0DD" w14:textId="77777777" w:rsidR="0018439A" w:rsidRDefault="0018439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0444" w14:textId="77777777" w:rsidR="0018439A" w:rsidRDefault="0018439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B76E" w14:textId="77777777" w:rsidR="0018439A" w:rsidRDefault="0018439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25DF2"/>
    <w:rsid w:val="00052095"/>
    <w:rsid w:val="00074154"/>
    <w:rsid w:val="000C2187"/>
    <w:rsid w:val="000C226B"/>
    <w:rsid w:val="000F7145"/>
    <w:rsid w:val="00105BE3"/>
    <w:rsid w:val="00127E3F"/>
    <w:rsid w:val="001302DA"/>
    <w:rsid w:val="0015298D"/>
    <w:rsid w:val="0015489C"/>
    <w:rsid w:val="0018439A"/>
    <w:rsid w:val="001D08B9"/>
    <w:rsid w:val="002217C2"/>
    <w:rsid w:val="00266B4C"/>
    <w:rsid w:val="00281804"/>
    <w:rsid w:val="00284AA2"/>
    <w:rsid w:val="002B1130"/>
    <w:rsid w:val="002B735A"/>
    <w:rsid w:val="002C5A31"/>
    <w:rsid w:val="002F4AEC"/>
    <w:rsid w:val="0034091F"/>
    <w:rsid w:val="0034148A"/>
    <w:rsid w:val="00350948"/>
    <w:rsid w:val="00394BFF"/>
    <w:rsid w:val="003F5F27"/>
    <w:rsid w:val="004038E8"/>
    <w:rsid w:val="004069BE"/>
    <w:rsid w:val="00411B7F"/>
    <w:rsid w:val="004207FB"/>
    <w:rsid w:val="0045212F"/>
    <w:rsid w:val="004733CE"/>
    <w:rsid w:val="004B3F64"/>
    <w:rsid w:val="004D41DA"/>
    <w:rsid w:val="0050032D"/>
    <w:rsid w:val="00535EF4"/>
    <w:rsid w:val="00567165"/>
    <w:rsid w:val="00584C96"/>
    <w:rsid w:val="005D06C3"/>
    <w:rsid w:val="0060053F"/>
    <w:rsid w:val="00634ABA"/>
    <w:rsid w:val="00635769"/>
    <w:rsid w:val="00656B5D"/>
    <w:rsid w:val="00666852"/>
    <w:rsid w:val="00670DCF"/>
    <w:rsid w:val="006A70F7"/>
    <w:rsid w:val="006B4935"/>
    <w:rsid w:val="006D10FA"/>
    <w:rsid w:val="006D1CB7"/>
    <w:rsid w:val="006E5A94"/>
    <w:rsid w:val="00715C55"/>
    <w:rsid w:val="00750E4B"/>
    <w:rsid w:val="00797CBF"/>
    <w:rsid w:val="007E0554"/>
    <w:rsid w:val="00825FFD"/>
    <w:rsid w:val="00855261"/>
    <w:rsid w:val="00862EB8"/>
    <w:rsid w:val="008B58DD"/>
    <w:rsid w:val="008C5C8D"/>
    <w:rsid w:val="008D68D5"/>
    <w:rsid w:val="0094729C"/>
    <w:rsid w:val="00984C7B"/>
    <w:rsid w:val="009A2C4F"/>
    <w:rsid w:val="00A06CBC"/>
    <w:rsid w:val="00A11EE4"/>
    <w:rsid w:val="00A1418B"/>
    <w:rsid w:val="00A24D16"/>
    <w:rsid w:val="00A978AC"/>
    <w:rsid w:val="00AB37E1"/>
    <w:rsid w:val="00AD1872"/>
    <w:rsid w:val="00AE3E9D"/>
    <w:rsid w:val="00AE7E20"/>
    <w:rsid w:val="00B123A2"/>
    <w:rsid w:val="00B344B0"/>
    <w:rsid w:val="00C0165B"/>
    <w:rsid w:val="00C23C25"/>
    <w:rsid w:val="00C35B4D"/>
    <w:rsid w:val="00C722DB"/>
    <w:rsid w:val="00C86224"/>
    <w:rsid w:val="00C868CC"/>
    <w:rsid w:val="00C92424"/>
    <w:rsid w:val="00C94E9A"/>
    <w:rsid w:val="00CA19CD"/>
    <w:rsid w:val="00D33132"/>
    <w:rsid w:val="00D7081A"/>
    <w:rsid w:val="00D90A98"/>
    <w:rsid w:val="00DE59C9"/>
    <w:rsid w:val="00E2076A"/>
    <w:rsid w:val="00E553C5"/>
    <w:rsid w:val="00E9549D"/>
    <w:rsid w:val="00EB3345"/>
    <w:rsid w:val="00EE716D"/>
    <w:rsid w:val="00F0283D"/>
    <w:rsid w:val="00F26BA0"/>
    <w:rsid w:val="00F44447"/>
    <w:rsid w:val="00F80193"/>
    <w:rsid w:val="00F80C72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C365"/>
  <w15:docId w15:val="{C98CC081-0749-4B2D-80F9-457FBE15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pcina-nova-kapela@novakapela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DA0B-1843-4D6A-8539-648639EB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Tajnica</cp:lastModifiedBy>
  <cp:revision>26</cp:revision>
  <cp:lastPrinted>2015-05-21T09:44:00Z</cp:lastPrinted>
  <dcterms:created xsi:type="dcterms:W3CDTF">2018-10-23T07:38:00Z</dcterms:created>
  <dcterms:modified xsi:type="dcterms:W3CDTF">2023-12-11T10:27:00Z</dcterms:modified>
</cp:coreProperties>
</file>